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A0D1F" w14:textId="77777777" w:rsidR="00E520D2" w:rsidRPr="00FC3386" w:rsidRDefault="00E520D2" w:rsidP="00FC3386">
      <w:pPr>
        <w:spacing w:line="180" w:lineRule="auto"/>
        <w:jc w:val="center"/>
        <w:rPr>
          <w:b/>
          <w:bCs/>
          <w:sz w:val="28"/>
          <w:szCs w:val="28"/>
          <w:u w:val="single"/>
        </w:rPr>
      </w:pPr>
      <w:r w:rsidRPr="00FC3386">
        <w:rPr>
          <w:b/>
          <w:bCs/>
          <w:sz w:val="28"/>
          <w:szCs w:val="28"/>
          <w:u w:val="single"/>
        </w:rPr>
        <w:t>Veterans Rated at 100% by the</w:t>
      </w:r>
    </w:p>
    <w:p w14:paraId="33C6816A" w14:textId="58CF4862" w:rsidR="00FC3386" w:rsidRPr="00FC3386" w:rsidRDefault="00E520D2" w:rsidP="00FC3386">
      <w:pPr>
        <w:spacing w:line="180" w:lineRule="auto"/>
        <w:jc w:val="center"/>
        <w:rPr>
          <w:b/>
          <w:bCs/>
          <w:sz w:val="28"/>
          <w:szCs w:val="28"/>
          <w:u w:val="single"/>
        </w:rPr>
      </w:pPr>
      <w:r w:rsidRPr="00FC3386">
        <w:rPr>
          <w:b/>
          <w:bCs/>
          <w:sz w:val="28"/>
          <w:szCs w:val="28"/>
          <w:u w:val="single"/>
        </w:rPr>
        <w:t>Department of Veterans Affairs</w:t>
      </w:r>
    </w:p>
    <w:p w14:paraId="1CCB7067" w14:textId="2D395113" w:rsidR="00E520D2" w:rsidRDefault="00E520D2" w:rsidP="00E520D2">
      <w:pPr>
        <w:jc w:val="center"/>
        <w:rPr>
          <w:b/>
          <w:bCs/>
        </w:rPr>
      </w:pPr>
      <w:r w:rsidRPr="00E520D2">
        <w:rPr>
          <w:b/>
          <w:bCs/>
        </w:rPr>
        <w:t xml:space="preserve">The following </w:t>
      </w:r>
      <w:r w:rsidRPr="00E520D2">
        <w:rPr>
          <w:b/>
          <w:bCs/>
          <w:i/>
          <w:iCs/>
        </w:rPr>
        <w:t>ORIGINAL</w:t>
      </w:r>
      <w:r w:rsidRPr="00E520D2">
        <w:rPr>
          <w:b/>
          <w:bCs/>
        </w:rPr>
        <w:t xml:space="preserve"> source documents are </w:t>
      </w:r>
      <w:r w:rsidRPr="00E520D2">
        <w:rPr>
          <w:b/>
          <w:bCs/>
          <w:i/>
          <w:iCs/>
        </w:rPr>
        <w:t>REQUIRED</w:t>
      </w:r>
      <w:r w:rsidRPr="00E520D2">
        <w:rPr>
          <w:b/>
          <w:bCs/>
        </w:rPr>
        <w:t xml:space="preserve"> by the ID Card/DEERS office to create a 100% Disabled Veteran category and issue an ID card:</w:t>
      </w:r>
    </w:p>
    <w:p w14:paraId="0AE8073E" w14:textId="77777777" w:rsidR="00762E1B" w:rsidRDefault="00762E1B" w:rsidP="00E520D2">
      <w:pPr>
        <w:jc w:val="center"/>
        <w:rPr>
          <w:b/>
          <w:bCs/>
        </w:rPr>
      </w:pPr>
    </w:p>
    <w:p w14:paraId="1FD2A3AA" w14:textId="5CADD02F" w:rsidR="00762E1B" w:rsidRPr="00762E1B" w:rsidRDefault="00762E1B" w:rsidP="00E520D2">
      <w:pPr>
        <w:jc w:val="center"/>
        <w:rPr>
          <w:b/>
          <w:bCs/>
          <w:u w:val="single"/>
        </w:rPr>
      </w:pPr>
      <w:r w:rsidRPr="00762E1B">
        <w:rPr>
          <w:b/>
          <w:bCs/>
          <w:u w:val="single"/>
        </w:rPr>
        <w:t>HONORABL</w:t>
      </w:r>
      <w:r w:rsidR="006A4FCF">
        <w:rPr>
          <w:b/>
          <w:bCs/>
          <w:u w:val="single"/>
        </w:rPr>
        <w:t>Y</w:t>
      </w:r>
      <w:r w:rsidRPr="00762E1B">
        <w:rPr>
          <w:b/>
          <w:bCs/>
          <w:u w:val="single"/>
        </w:rPr>
        <w:t xml:space="preserve"> DISCHARGED VETERAN</w:t>
      </w:r>
    </w:p>
    <w:p w14:paraId="490A73A0" w14:textId="7E9159C9" w:rsidR="00E520D2" w:rsidRPr="00762E1B" w:rsidRDefault="00E520D2" w:rsidP="00E520D2">
      <w:pPr>
        <w:pStyle w:val="ListParagraph"/>
        <w:numPr>
          <w:ilvl w:val="0"/>
          <w:numId w:val="1"/>
        </w:numPr>
      </w:pPr>
      <w:r w:rsidRPr="00762E1B">
        <w:t>Commissary Letter- Issued by Federal Veterans Affairs building</w:t>
      </w:r>
    </w:p>
    <w:p w14:paraId="292E64DD" w14:textId="7FB44EE6" w:rsidR="00762E1B" w:rsidRPr="00762E1B" w:rsidRDefault="00762E1B" w:rsidP="00E520D2">
      <w:pPr>
        <w:pStyle w:val="ListParagraph"/>
        <w:numPr>
          <w:ilvl w:val="0"/>
          <w:numId w:val="1"/>
        </w:numPr>
      </w:pPr>
      <w:r w:rsidRPr="00762E1B">
        <w:t>Benefits Summary &amp; Service Verification- Issued by Federal Veterans Affairs building</w:t>
      </w:r>
    </w:p>
    <w:p w14:paraId="4343CA63" w14:textId="60ABDD40" w:rsidR="00762E1B" w:rsidRPr="00762E1B" w:rsidRDefault="00762E1B" w:rsidP="00E520D2">
      <w:pPr>
        <w:pStyle w:val="ListParagraph"/>
        <w:numPr>
          <w:ilvl w:val="0"/>
          <w:numId w:val="1"/>
        </w:numPr>
      </w:pPr>
      <w:r w:rsidRPr="00762E1B">
        <w:t>Last DD 214 (Member 4) reflecting honorable discharge</w:t>
      </w:r>
    </w:p>
    <w:p w14:paraId="3C53CF72" w14:textId="541CCB41" w:rsidR="00762E1B" w:rsidRPr="00762E1B" w:rsidRDefault="00762E1B" w:rsidP="00E520D2">
      <w:pPr>
        <w:pStyle w:val="ListParagraph"/>
        <w:numPr>
          <w:ilvl w:val="0"/>
          <w:numId w:val="1"/>
        </w:numPr>
      </w:pPr>
      <w:r w:rsidRPr="00762E1B">
        <w:t>State-Issued Birth Certificate with state file number</w:t>
      </w:r>
    </w:p>
    <w:p w14:paraId="6FAE69C8" w14:textId="6D8A273E" w:rsidR="00762E1B" w:rsidRPr="00762E1B" w:rsidRDefault="00762E1B" w:rsidP="00E520D2">
      <w:pPr>
        <w:pStyle w:val="ListParagraph"/>
        <w:numPr>
          <w:ilvl w:val="0"/>
          <w:numId w:val="1"/>
        </w:numPr>
      </w:pPr>
      <w:r w:rsidRPr="00762E1B">
        <w:t>Social security card</w:t>
      </w:r>
    </w:p>
    <w:p w14:paraId="68106397" w14:textId="026A97FD" w:rsidR="00762E1B" w:rsidRDefault="00762E1B" w:rsidP="00E520D2">
      <w:pPr>
        <w:pStyle w:val="ListParagraph"/>
        <w:numPr>
          <w:ilvl w:val="0"/>
          <w:numId w:val="1"/>
        </w:numPr>
      </w:pPr>
      <w:r w:rsidRPr="00762E1B">
        <w:t xml:space="preserve">Unexpired Driver’s License </w:t>
      </w:r>
      <w:r w:rsidRPr="00762E1B">
        <w:rPr>
          <w:u w:val="single"/>
        </w:rPr>
        <w:t>OR</w:t>
      </w:r>
      <w:r w:rsidRPr="00762E1B">
        <w:t xml:space="preserve"> Unexpired DOT Identification Card</w:t>
      </w:r>
    </w:p>
    <w:p w14:paraId="4E557CCE" w14:textId="49EC71D9" w:rsidR="00762E1B" w:rsidRDefault="00762E1B" w:rsidP="00762E1B">
      <w:pPr>
        <w:jc w:val="center"/>
        <w:rPr>
          <w:b/>
          <w:bCs/>
          <w:u w:val="single"/>
        </w:rPr>
      </w:pPr>
      <w:r w:rsidRPr="00762E1B">
        <w:rPr>
          <w:b/>
          <w:bCs/>
          <w:u w:val="single"/>
        </w:rPr>
        <w:t>DEPENDENTS</w:t>
      </w:r>
    </w:p>
    <w:p w14:paraId="0ED86DEC" w14:textId="0DA77252" w:rsidR="00762E1B" w:rsidRDefault="00762E1B" w:rsidP="00762E1B">
      <w:pPr>
        <w:pStyle w:val="ListParagraph"/>
        <w:numPr>
          <w:ilvl w:val="0"/>
          <w:numId w:val="2"/>
        </w:numPr>
      </w:pPr>
      <w:r>
        <w:t>State-Issued Marriage Certificate with state file number</w:t>
      </w:r>
    </w:p>
    <w:p w14:paraId="6BD96F5B" w14:textId="1B53578F" w:rsidR="00762E1B" w:rsidRDefault="00762E1B" w:rsidP="00762E1B">
      <w:pPr>
        <w:pStyle w:val="ListParagraph"/>
        <w:numPr>
          <w:ilvl w:val="0"/>
          <w:numId w:val="2"/>
        </w:numPr>
      </w:pPr>
      <w:r>
        <w:t>State-Issued Birth Certificate with state file number</w:t>
      </w:r>
    </w:p>
    <w:p w14:paraId="6752B7ED" w14:textId="4E4A5589" w:rsidR="00762E1B" w:rsidRDefault="00762E1B" w:rsidP="00762E1B">
      <w:pPr>
        <w:pStyle w:val="ListParagraph"/>
        <w:numPr>
          <w:ilvl w:val="0"/>
          <w:numId w:val="2"/>
        </w:numPr>
      </w:pPr>
      <w:r>
        <w:t>Social security card</w:t>
      </w:r>
    </w:p>
    <w:p w14:paraId="14C04ED3" w14:textId="06ED4C86" w:rsidR="00762E1B" w:rsidRDefault="00762E1B" w:rsidP="00762E1B">
      <w:pPr>
        <w:pStyle w:val="ListParagraph"/>
        <w:numPr>
          <w:ilvl w:val="0"/>
          <w:numId w:val="2"/>
        </w:numPr>
      </w:pPr>
      <w:r>
        <w:t xml:space="preserve">Unexpired Driver’s License </w:t>
      </w:r>
      <w:r w:rsidRPr="006A4FCF">
        <w:rPr>
          <w:u w:val="single"/>
        </w:rPr>
        <w:t>OR</w:t>
      </w:r>
      <w:r>
        <w:t xml:space="preserve"> Unexpired DOT Identification Card</w:t>
      </w:r>
    </w:p>
    <w:p w14:paraId="589D582A" w14:textId="77777777" w:rsidR="00762E1B" w:rsidRDefault="00762E1B" w:rsidP="00762E1B"/>
    <w:p w14:paraId="6EA87FF7" w14:textId="30623771" w:rsidR="00762E1B" w:rsidRDefault="00762E1B" w:rsidP="00762E1B">
      <w:r>
        <w:t xml:space="preserve">Anybody wishing to receive an ID card must be present for a photo to be taken. Veteran or Power of Attorney (POA) holders are </w:t>
      </w:r>
      <w:r w:rsidRPr="00FC3386">
        <w:rPr>
          <w:b/>
          <w:bCs/>
        </w:rPr>
        <w:t>REQUIRED</w:t>
      </w:r>
      <w:r>
        <w:t xml:space="preserve"> to present the above referenced documents. DEERS staff are </w:t>
      </w:r>
      <w:r w:rsidRPr="00FC3386">
        <w:rPr>
          <w:b/>
          <w:bCs/>
        </w:rPr>
        <w:t>REQUIRED</w:t>
      </w:r>
      <w:r>
        <w:t xml:space="preserve"> to witness the Veteran or POA signature when creating the DEERS record. POA holder must have the POA document in their possession when visiting the ID/DEERS office. </w:t>
      </w:r>
    </w:p>
    <w:p w14:paraId="42F5B49B" w14:textId="671E6DE1" w:rsidR="00762E1B" w:rsidRDefault="00762E1B" w:rsidP="00762E1B"/>
    <w:p w14:paraId="156A4D32" w14:textId="74DADFBF" w:rsidR="00762E1B" w:rsidRPr="00FC3386" w:rsidRDefault="00762E1B" w:rsidP="00FC3386">
      <w:pPr>
        <w:jc w:val="center"/>
        <w:rPr>
          <w:b/>
          <w:bCs/>
          <w:u w:val="single"/>
        </w:rPr>
      </w:pPr>
      <w:r w:rsidRPr="00FC3386">
        <w:rPr>
          <w:b/>
          <w:bCs/>
          <w:u w:val="single"/>
        </w:rPr>
        <w:t>HOW TO GET DOCUMENTS ISSUED BY THE FEDERAL BUILDING</w:t>
      </w:r>
    </w:p>
    <w:p w14:paraId="0BC69674" w14:textId="463C042B" w:rsidR="00762E1B" w:rsidRDefault="00762E1B" w:rsidP="00762E1B">
      <w:r>
        <w:t xml:space="preserve">Veterans may contact the Federal Building to obtain their </w:t>
      </w:r>
      <w:r w:rsidR="00FC3386">
        <w:t>C</w:t>
      </w:r>
      <w:r>
        <w:t xml:space="preserve">ommissary </w:t>
      </w:r>
      <w:r w:rsidR="00FC3386">
        <w:t>L</w:t>
      </w:r>
      <w:r>
        <w:t xml:space="preserve">etter and Benefits Summary &amp; Service Verification. </w:t>
      </w:r>
    </w:p>
    <w:p w14:paraId="6EDBDC0D" w14:textId="77777777" w:rsidR="00FC3386" w:rsidRDefault="00FC3386" w:rsidP="006A4FCF">
      <w:pPr>
        <w:spacing w:line="240" w:lineRule="auto"/>
      </w:pPr>
    </w:p>
    <w:p w14:paraId="359DD77B" w14:textId="0A13ADD6" w:rsidR="00762E1B" w:rsidRDefault="00762E1B" w:rsidP="00FC3386">
      <w:pPr>
        <w:spacing w:line="180" w:lineRule="auto"/>
      </w:pPr>
      <w:r>
        <w:t xml:space="preserve">Neal Smith Federal Building </w:t>
      </w:r>
    </w:p>
    <w:p w14:paraId="30009E85" w14:textId="3A8BA4A5" w:rsidR="00762E1B" w:rsidRDefault="00762E1B" w:rsidP="00FC3386">
      <w:pPr>
        <w:spacing w:line="180" w:lineRule="auto"/>
      </w:pPr>
      <w:r>
        <w:t>210 Walnut Street- Suite 977</w:t>
      </w:r>
    </w:p>
    <w:p w14:paraId="1A382B14" w14:textId="0BD07F7C" w:rsidR="00762E1B" w:rsidRDefault="00762E1B" w:rsidP="00FC3386">
      <w:pPr>
        <w:spacing w:line="180" w:lineRule="auto"/>
      </w:pPr>
      <w:r>
        <w:t>Des Moines, IA 50309</w:t>
      </w:r>
    </w:p>
    <w:p w14:paraId="58B77A82" w14:textId="461E73EA" w:rsidR="00762E1B" w:rsidRDefault="00762E1B" w:rsidP="00FC3386">
      <w:pPr>
        <w:spacing w:line="180" w:lineRule="auto"/>
      </w:pPr>
      <w:r>
        <w:t>1-800-827-1000 or 515-323-7464</w:t>
      </w:r>
    </w:p>
    <w:p w14:paraId="1951A1AA" w14:textId="6BB3BF70" w:rsidR="00762E1B" w:rsidRDefault="00762E1B" w:rsidP="00762E1B"/>
    <w:p w14:paraId="23BD9364" w14:textId="60F16F11" w:rsidR="00FC3386" w:rsidRPr="00762E1B" w:rsidRDefault="00762E1B" w:rsidP="00762E1B">
      <w:r>
        <w:t xml:space="preserve">If Veteran has access to the Veterans </w:t>
      </w:r>
      <w:r w:rsidR="00FC3386">
        <w:t>Affairs app,</w:t>
      </w:r>
      <w:r>
        <w:t xml:space="preserve"> they may access the documents themselves by going to the app -&gt; then going to letters -&gt; then emailing the </w:t>
      </w:r>
      <w:r w:rsidR="00FC3386">
        <w:t>C</w:t>
      </w:r>
      <w:r>
        <w:t xml:space="preserve">ommissary </w:t>
      </w:r>
      <w:r w:rsidR="00FC3386">
        <w:t>L</w:t>
      </w:r>
      <w:r>
        <w:t xml:space="preserve">etter and </w:t>
      </w:r>
      <w:r w:rsidR="006A4FCF">
        <w:t xml:space="preserve">the </w:t>
      </w:r>
      <w:r>
        <w:t xml:space="preserve">Benefits </w:t>
      </w:r>
      <w:r w:rsidR="00FC3386">
        <w:t>Summary</w:t>
      </w:r>
      <w:r>
        <w:t xml:space="preserve"> &amp; Service Verification letters </w:t>
      </w:r>
      <w:r w:rsidR="00FC3386">
        <w:t xml:space="preserve">to themselves -&gt; then printing those documents out themselves. </w:t>
      </w:r>
    </w:p>
    <w:sectPr w:rsidR="00FC3386" w:rsidRPr="00762E1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D93CA" w14:textId="77777777" w:rsidR="00A82C09" w:rsidRDefault="00A82C09" w:rsidP="00FC3386">
      <w:pPr>
        <w:spacing w:after="0" w:line="240" w:lineRule="auto"/>
      </w:pPr>
      <w:r>
        <w:separator/>
      </w:r>
    </w:p>
  </w:endnote>
  <w:endnote w:type="continuationSeparator" w:id="0">
    <w:p w14:paraId="28E3E3E0" w14:textId="77777777" w:rsidR="00A82C09" w:rsidRDefault="00A82C09" w:rsidP="00FC3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31693" w14:textId="691A573D" w:rsidR="00FC3386" w:rsidRPr="00FC3386" w:rsidRDefault="00FC3386">
    <w:pPr>
      <w:pStyle w:val="Footer"/>
    </w:pPr>
    <w:r w:rsidRPr="00FC3386">
      <w:t>26 May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6B782" w14:textId="77777777" w:rsidR="00A82C09" w:rsidRDefault="00A82C09" w:rsidP="00FC3386">
      <w:pPr>
        <w:spacing w:after="0" w:line="240" w:lineRule="auto"/>
      </w:pPr>
      <w:r>
        <w:separator/>
      </w:r>
    </w:p>
  </w:footnote>
  <w:footnote w:type="continuationSeparator" w:id="0">
    <w:p w14:paraId="41643F95" w14:textId="77777777" w:rsidR="00A82C09" w:rsidRDefault="00A82C09" w:rsidP="00FC3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D3CBD"/>
    <w:multiLevelType w:val="hybridMultilevel"/>
    <w:tmpl w:val="E36A07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D633B"/>
    <w:multiLevelType w:val="hybridMultilevel"/>
    <w:tmpl w:val="1182F9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493950">
    <w:abstractNumId w:val="0"/>
  </w:num>
  <w:num w:numId="2" w16cid:durableId="17150783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0D2"/>
    <w:rsid w:val="006A4FCF"/>
    <w:rsid w:val="00762E1B"/>
    <w:rsid w:val="00A82C09"/>
    <w:rsid w:val="00B23043"/>
    <w:rsid w:val="00D0548C"/>
    <w:rsid w:val="00E520D2"/>
    <w:rsid w:val="00E75607"/>
    <w:rsid w:val="00FC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EF35A"/>
  <w15:chartTrackingRefBased/>
  <w15:docId w15:val="{95941751-5259-48D5-8794-EB0BCADE8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0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3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386"/>
  </w:style>
  <w:style w:type="paragraph" w:styleId="Footer">
    <w:name w:val="footer"/>
    <w:basedOn w:val="Normal"/>
    <w:link w:val="FooterChar"/>
    <w:uiPriority w:val="99"/>
    <w:unhideWhenUsed/>
    <w:rsid w:val="00FC3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Aadland, Ruby R SGT USARMY NG IAARNG (USA)</dc:creator>
  <cp:keywords/>
  <dc:description/>
  <cp:lastModifiedBy>Aadland, Ruby R SGT USARMY NG IAARNG (USA)</cp:lastModifiedBy>
  <cp:revision>2</cp:revision>
  <dcterms:created xsi:type="dcterms:W3CDTF">2022-08-26T19:05:00Z</dcterms:created>
  <dcterms:modified xsi:type="dcterms:W3CDTF">2022-08-26T21:23:00Z</dcterms:modified>
</cp:coreProperties>
</file>